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CA" w:rsidRDefault="008D73CA" w:rsidP="008D73CA">
      <w:pPr>
        <w:tabs>
          <w:tab w:val="left" w:pos="360"/>
          <w:tab w:val="left" w:pos="426"/>
        </w:tabs>
        <w:ind w:left="30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межелік б</w:t>
      </w:r>
      <w:r w:rsidRPr="005323A1">
        <w:rPr>
          <w:sz w:val="28"/>
          <w:szCs w:val="28"/>
          <w:lang w:val="kk-KZ"/>
        </w:rPr>
        <w:t>ақылау сұрақтар</w:t>
      </w:r>
      <w:r>
        <w:rPr>
          <w:sz w:val="28"/>
          <w:szCs w:val="28"/>
          <w:lang w:val="kk-KZ"/>
        </w:rPr>
        <w:t>ы</w:t>
      </w:r>
    </w:p>
    <w:p w:rsidR="008D73CA" w:rsidRDefault="008D73CA" w:rsidP="008D73CA">
      <w:pPr>
        <w:tabs>
          <w:tab w:val="left" w:pos="360"/>
          <w:tab w:val="left" w:pos="426"/>
        </w:tabs>
        <w:ind w:left="3060"/>
        <w:jc w:val="both"/>
        <w:rPr>
          <w:sz w:val="28"/>
          <w:szCs w:val="28"/>
          <w:lang w:val="kk-KZ"/>
        </w:rPr>
      </w:pP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АШМ қандай белгілер бойынша жіктеледі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Машинаның маркасындағы әріптер нені көрсетеді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Машинаның маркасындағы сандар нені көрсетеді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Топырақтың меншікті кедергісі қалай анықталатынын айт.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Плуг қандай негізгі бөлшектерден тұрады.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Жалпы қызмет атқаратын плугқа қойылатын негізгі агротехникалық талаптарды ата.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 w:rsidRPr="005323A1">
        <w:rPr>
          <w:sz w:val="28"/>
          <w:szCs w:val="28"/>
        </w:rPr>
        <w:t>Плуг</w:t>
      </w:r>
      <w:proofErr w:type="gramEnd"/>
      <w:r w:rsidRPr="005323A1">
        <w:rPr>
          <w:sz w:val="28"/>
          <w:szCs w:val="28"/>
        </w:rPr>
        <w:t>қа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қандай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жұмысшы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органдар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орнатылады</w:t>
      </w:r>
      <w:proofErr w:type="spellEnd"/>
      <w:r w:rsidRPr="005323A1">
        <w:rPr>
          <w:sz w:val="28"/>
          <w:szCs w:val="28"/>
        </w:rPr>
        <w:t>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</w:rPr>
      </w:pPr>
      <w:proofErr w:type="spellStart"/>
      <w:r w:rsidRPr="005323A1">
        <w:rPr>
          <w:sz w:val="28"/>
          <w:szCs w:val="28"/>
        </w:rPr>
        <w:t>Қайырмалы</w:t>
      </w:r>
      <w:proofErr w:type="spellEnd"/>
      <w:r w:rsidRPr="005323A1">
        <w:rPr>
          <w:sz w:val="28"/>
          <w:szCs w:val="28"/>
        </w:rPr>
        <w:t xml:space="preserve"> корпус </w:t>
      </w:r>
      <w:proofErr w:type="spellStart"/>
      <w:r w:rsidRPr="005323A1">
        <w:rPr>
          <w:sz w:val="28"/>
          <w:szCs w:val="28"/>
        </w:rPr>
        <w:t>неден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тұрады</w:t>
      </w:r>
      <w:proofErr w:type="spellEnd"/>
      <w:r w:rsidRPr="005323A1">
        <w:rPr>
          <w:sz w:val="28"/>
          <w:szCs w:val="28"/>
        </w:rPr>
        <w:t>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</w:rPr>
      </w:pPr>
      <w:r w:rsidRPr="005323A1">
        <w:rPr>
          <w:sz w:val="28"/>
          <w:szCs w:val="28"/>
        </w:rPr>
        <w:t xml:space="preserve">Отвал, лемех </w:t>
      </w:r>
      <w:proofErr w:type="spellStart"/>
      <w:r w:rsidRPr="005323A1">
        <w:rPr>
          <w:sz w:val="28"/>
          <w:szCs w:val="28"/>
        </w:rPr>
        <w:t>және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пышақтардың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тү</w:t>
      </w:r>
      <w:proofErr w:type="gramStart"/>
      <w:r w:rsidRPr="005323A1">
        <w:rPr>
          <w:sz w:val="28"/>
          <w:szCs w:val="28"/>
        </w:rPr>
        <w:t>р</w:t>
      </w:r>
      <w:proofErr w:type="gramEnd"/>
      <w:r w:rsidRPr="005323A1">
        <w:rPr>
          <w:sz w:val="28"/>
          <w:szCs w:val="28"/>
        </w:rPr>
        <w:t>ін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ата</w:t>
      </w:r>
      <w:proofErr w:type="spellEnd"/>
      <w:r w:rsidRPr="005323A1">
        <w:rPr>
          <w:sz w:val="28"/>
          <w:szCs w:val="28"/>
        </w:rPr>
        <w:t>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num" w:pos="1985"/>
        </w:tabs>
        <w:ind w:left="0" w:firstLine="0"/>
        <w:jc w:val="both"/>
        <w:rPr>
          <w:sz w:val="28"/>
          <w:szCs w:val="28"/>
        </w:rPr>
      </w:pPr>
      <w:proofErr w:type="spellStart"/>
      <w:r w:rsidRPr="005323A1">
        <w:rPr>
          <w:sz w:val="28"/>
          <w:szCs w:val="28"/>
        </w:rPr>
        <w:t>Өнеркәсі</w:t>
      </w:r>
      <w:proofErr w:type="gramStart"/>
      <w:r w:rsidRPr="005323A1">
        <w:rPr>
          <w:sz w:val="28"/>
          <w:szCs w:val="28"/>
        </w:rPr>
        <w:t>п</w:t>
      </w:r>
      <w:proofErr w:type="spellEnd"/>
      <w:proofErr w:type="gram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шығаратын</w:t>
      </w:r>
      <w:proofErr w:type="spellEnd"/>
      <w:r w:rsidRPr="005323A1">
        <w:rPr>
          <w:sz w:val="28"/>
          <w:szCs w:val="28"/>
        </w:rPr>
        <w:t xml:space="preserve"> корпус </w:t>
      </w:r>
      <w:proofErr w:type="spellStart"/>
      <w:r w:rsidRPr="005323A1">
        <w:rPr>
          <w:sz w:val="28"/>
          <w:szCs w:val="28"/>
        </w:rPr>
        <w:t>түрлерін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және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олар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қолданылатын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жерді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ата</w:t>
      </w:r>
      <w:proofErr w:type="spellEnd"/>
      <w:r w:rsidRPr="005323A1">
        <w:rPr>
          <w:sz w:val="28"/>
          <w:szCs w:val="28"/>
        </w:rPr>
        <w:t xml:space="preserve">. 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1.Тырманың «белсенді» және «пассивы» тістері дегеніміз не?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2.Егер тісті тырманы тіркегіш ұзын болса, не болады?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3.Тісті және дискілі тырма мен сыдыра жыртқыштардың өңдеу тереңдігі қалай орнатылады?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4.Шабуыл бұрышы дегеніміз не?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5.Егістік дискілі тырма ауыр дискілі тырма,сыдыра жыртқыштардан немен айрықшаланады?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6.Топырақты таптау не үшін қажет,біздің жақта тегіс катоктыға қарағанда  шығыршықты-өкше катогы не үшін ұсынылады?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426"/>
          <w:tab w:val="left" w:pos="540"/>
          <w:tab w:val="left" w:pos="1080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Терең қопсытқыш табандары топырақ үстін өңдейтін культиватор табандарынан немен айырықшаланады?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426"/>
          <w:tab w:val="left" w:pos="540"/>
          <w:tab w:val="left" w:pos="1080"/>
          <w:tab w:val="num" w:pos="1985"/>
        </w:tabs>
        <w:ind w:left="0" w:firstLine="0"/>
        <w:jc w:val="both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Неге табанға пышақтар сормайт ертінді қоспасымен ерітіліп қосылады?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0"/>
          <w:tab w:val="left" w:pos="426"/>
          <w:tab w:val="left" w:pos="720"/>
          <w:tab w:val="left" w:pos="900"/>
          <w:tab w:val="left" w:pos="1080"/>
          <w:tab w:val="left" w:pos="1260"/>
          <w:tab w:val="num" w:pos="1985"/>
        </w:tabs>
        <w:ind w:left="0" w:firstLine="0"/>
        <w:rPr>
          <w:sz w:val="28"/>
          <w:szCs w:val="28"/>
          <w:lang w:val="kk-KZ" w:eastAsia="ar-SA"/>
        </w:rPr>
      </w:pPr>
      <w:r w:rsidRPr="005323A1">
        <w:rPr>
          <w:sz w:val="28"/>
          <w:szCs w:val="28"/>
          <w:lang w:val="kk-KZ" w:eastAsia="ar-SA"/>
        </w:rPr>
        <w:t>Культиватор-терең қопсытқыш, тайыз қопсытқыш және инелі боронды культиваторлармен өңдегеннен кейін жиындықтың неше пайызы бұзылады?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0"/>
          <w:tab w:val="left" w:pos="426"/>
          <w:tab w:val="left" w:pos="720"/>
          <w:tab w:val="left" w:pos="1080"/>
          <w:tab w:val="left" w:pos="1260"/>
          <w:tab w:val="num" w:pos="1985"/>
        </w:tabs>
        <w:ind w:left="0" w:firstLine="0"/>
        <w:rPr>
          <w:sz w:val="28"/>
          <w:szCs w:val="28"/>
          <w:lang w:val="kk-KZ" w:eastAsia="ar-SA"/>
        </w:rPr>
      </w:pPr>
      <w:r w:rsidRPr="005323A1">
        <w:rPr>
          <w:sz w:val="28"/>
          <w:szCs w:val="28"/>
          <w:lang w:val="kk-KZ" w:eastAsia="ar-SA"/>
        </w:rPr>
        <w:t>Терең қопсытқыштың табаны топырақтың бетін өңдейтін культиватордың табанынан немен айырықшаланады?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0"/>
          <w:tab w:val="left" w:pos="426"/>
          <w:tab w:val="left" w:pos="720"/>
          <w:tab w:val="left" w:pos="1080"/>
          <w:tab w:val="left" w:pos="1260"/>
          <w:tab w:val="num" w:pos="1985"/>
        </w:tabs>
        <w:ind w:left="0" w:firstLine="0"/>
        <w:rPr>
          <w:sz w:val="28"/>
          <w:szCs w:val="28"/>
          <w:lang w:val="kk-KZ" w:eastAsia="ar-SA"/>
        </w:rPr>
      </w:pPr>
      <w:r w:rsidRPr="005323A1">
        <w:rPr>
          <w:sz w:val="28"/>
          <w:szCs w:val="28"/>
          <w:lang w:val="kk-KZ" w:eastAsia="ar-SA"/>
        </w:rPr>
        <w:t>Табан лезвиесі неге сормайт қорытпасымен ерітіліп өсіріледі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0"/>
          <w:tab w:val="left" w:pos="426"/>
          <w:tab w:val="left" w:pos="720"/>
          <w:tab w:val="left" w:pos="1080"/>
          <w:tab w:val="left" w:pos="1260"/>
          <w:tab w:val="num" w:pos="1985"/>
        </w:tabs>
        <w:ind w:left="0" w:firstLine="0"/>
        <w:rPr>
          <w:sz w:val="28"/>
          <w:szCs w:val="28"/>
          <w:lang w:val="kk-KZ" w:eastAsia="ar-SA"/>
        </w:rPr>
      </w:pPr>
      <w:r w:rsidRPr="005323A1">
        <w:rPr>
          <w:sz w:val="28"/>
          <w:szCs w:val="28"/>
          <w:lang w:val="kk-KZ" w:eastAsia="ar-SA"/>
        </w:rPr>
        <w:t>Табанның лезвиесінің өткірлігіне қойылатын талаптар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0"/>
          <w:tab w:val="left" w:pos="426"/>
          <w:tab w:val="left" w:pos="720"/>
          <w:tab w:val="left" w:pos="1080"/>
          <w:tab w:val="left" w:pos="1260"/>
          <w:tab w:val="num" w:pos="1985"/>
        </w:tabs>
        <w:ind w:left="0" w:firstLine="0"/>
        <w:rPr>
          <w:sz w:val="28"/>
          <w:szCs w:val="28"/>
          <w:lang w:val="kk-KZ" w:eastAsia="ar-SA"/>
        </w:rPr>
      </w:pPr>
      <w:r w:rsidRPr="005323A1">
        <w:rPr>
          <w:sz w:val="28"/>
          <w:szCs w:val="28"/>
          <w:lang w:val="kk-KZ" w:eastAsia="ar-SA"/>
        </w:rPr>
        <w:t xml:space="preserve">Не себепті терең қопсытқыш КПГ-2.2 культиваторы тыңайтқыш себуі үшін желдеткіш орнатылған? 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Отырғызу және егу тәсілдері, олардың агротехникалық және экономикалық бағалануы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Отырғызуға қойылатын агротехникалық талаптар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Диқаншылық және дақыл себуге арналған сеялкалардың түрлері мен маркалары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Себу аппараттарының, тұқым өткізгіштер мен сеялканың түрендерінің түрлері.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Сеялкалардың себу мөлшерін, біркелкілігін, себу тереңдігін реттеу.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 xml:space="preserve">Маркерді есептеу және орнату. 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Картоп отырғызғыштың құрылғысы мен жұмыс органы.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360"/>
          <w:tab w:val="left" w:pos="426"/>
          <w:tab w:val="left" w:pos="72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Картоп отырғызғыштың жетегінің жұмыс органдарының құрылысы.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lastRenderedPageBreak/>
        <w:t>Қоректендіру шөмішіндегі картоп деңгейін, сошникті қатараралық енді, түйінді отырғызу тереңдігін орнату және петтеу.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Түйінді отырғызу мен тыңайтқыш себудің мөлшерінің орнатылуы. Істеліну органдарының реттелуі.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Көшет отырғызғыш машинасымен жұмыс органдарының құрылысы.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</w:rPr>
      </w:pPr>
      <w:proofErr w:type="spellStart"/>
      <w:r w:rsidRPr="005323A1">
        <w:rPr>
          <w:sz w:val="28"/>
          <w:szCs w:val="28"/>
        </w:rPr>
        <w:t>Көшет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отырғызғышты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машинаның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тахникалық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процесі</w:t>
      </w:r>
      <w:proofErr w:type="spellEnd"/>
      <w:r w:rsidRPr="005323A1">
        <w:rPr>
          <w:sz w:val="28"/>
          <w:szCs w:val="28"/>
        </w:rPr>
        <w:t>.</w:t>
      </w:r>
    </w:p>
    <w:p w:rsidR="008D73CA" w:rsidRPr="005323A1" w:rsidRDefault="008D73CA" w:rsidP="008D73CA">
      <w:pPr>
        <w:pStyle w:val="a3"/>
        <w:numPr>
          <w:ilvl w:val="3"/>
          <w:numId w:val="1"/>
        </w:numPr>
        <w:tabs>
          <w:tab w:val="clear" w:pos="3060"/>
          <w:tab w:val="left" w:pos="426"/>
          <w:tab w:val="left" w:pos="1080"/>
          <w:tab w:val="num" w:pos="1985"/>
        </w:tabs>
        <w:ind w:left="0" w:firstLine="0"/>
        <w:rPr>
          <w:sz w:val="28"/>
          <w:szCs w:val="28"/>
        </w:rPr>
      </w:pPr>
      <w:proofErr w:type="spellStart"/>
      <w:r w:rsidRPr="005323A1">
        <w:rPr>
          <w:sz w:val="28"/>
          <w:szCs w:val="28"/>
        </w:rPr>
        <w:t>Көшет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отырғ</w:t>
      </w:r>
      <w:proofErr w:type="gramStart"/>
      <w:r w:rsidRPr="005323A1">
        <w:rPr>
          <w:sz w:val="28"/>
          <w:szCs w:val="28"/>
        </w:rPr>
        <w:t>ызу</w:t>
      </w:r>
      <w:proofErr w:type="gramEnd"/>
      <w:r w:rsidRPr="005323A1">
        <w:rPr>
          <w:sz w:val="28"/>
          <w:szCs w:val="28"/>
        </w:rPr>
        <w:t>ға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қойылатын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агротехникалық</w:t>
      </w:r>
      <w:proofErr w:type="spellEnd"/>
      <w:r w:rsidRPr="005323A1">
        <w:rPr>
          <w:sz w:val="28"/>
          <w:szCs w:val="28"/>
        </w:rPr>
        <w:t xml:space="preserve"> </w:t>
      </w:r>
      <w:proofErr w:type="spellStart"/>
      <w:r w:rsidRPr="005323A1">
        <w:rPr>
          <w:sz w:val="28"/>
          <w:szCs w:val="28"/>
        </w:rPr>
        <w:t>талаптар</w:t>
      </w:r>
      <w:proofErr w:type="spellEnd"/>
      <w:r w:rsidRPr="005323A1">
        <w:rPr>
          <w:sz w:val="28"/>
          <w:szCs w:val="28"/>
        </w:rPr>
        <w:t xml:space="preserve">.  </w:t>
      </w:r>
    </w:p>
    <w:p w:rsidR="008D73CA" w:rsidRPr="005323A1" w:rsidRDefault="008D73CA" w:rsidP="008D73CA">
      <w:pPr>
        <w:numPr>
          <w:ilvl w:val="3"/>
          <w:numId w:val="1"/>
        </w:numPr>
        <w:tabs>
          <w:tab w:val="clear" w:pos="3060"/>
          <w:tab w:val="left" w:pos="426"/>
          <w:tab w:val="left" w:pos="900"/>
          <w:tab w:val="left" w:pos="1080"/>
          <w:tab w:val="num" w:pos="1985"/>
        </w:tabs>
        <w:ind w:left="0" w:firstLine="0"/>
        <w:rPr>
          <w:sz w:val="28"/>
          <w:szCs w:val="28"/>
          <w:lang w:val="kk-KZ"/>
        </w:rPr>
      </w:pPr>
      <w:r w:rsidRPr="005323A1">
        <w:rPr>
          <w:sz w:val="28"/>
          <w:szCs w:val="28"/>
          <w:lang w:val="kk-KZ"/>
        </w:rPr>
        <w:t>Себуге арналған тыңайтқыштарды дайындау үшін қандай машиналар қолданылады?</w:t>
      </w:r>
    </w:p>
    <w:p w:rsidR="008D73CA" w:rsidRDefault="008D73CA">
      <w:pPr>
        <w:rPr>
          <w:lang w:val="kk-KZ"/>
        </w:rPr>
      </w:pPr>
    </w:p>
    <w:p w:rsidR="008D73CA" w:rsidRPr="008D73CA" w:rsidRDefault="008D73CA" w:rsidP="008D73CA">
      <w:pPr>
        <w:rPr>
          <w:lang w:val="kk-KZ"/>
        </w:rPr>
      </w:pPr>
    </w:p>
    <w:p w:rsidR="008D73CA" w:rsidRDefault="008D73CA" w:rsidP="008D73CA">
      <w:pPr>
        <w:tabs>
          <w:tab w:val="left" w:pos="360"/>
          <w:tab w:val="left" w:pos="426"/>
        </w:tabs>
        <w:ind w:left="30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межелік б</w:t>
      </w:r>
      <w:r w:rsidRPr="005323A1">
        <w:rPr>
          <w:sz w:val="28"/>
          <w:szCs w:val="28"/>
          <w:lang w:val="kk-KZ"/>
        </w:rPr>
        <w:t>ақылау сұрақтар</w:t>
      </w:r>
      <w:r>
        <w:rPr>
          <w:sz w:val="28"/>
          <w:szCs w:val="28"/>
          <w:lang w:val="kk-KZ"/>
        </w:rPr>
        <w:t>ы</w:t>
      </w:r>
    </w:p>
    <w:p w:rsidR="008D73CA" w:rsidRPr="008D73CA" w:rsidRDefault="008D73CA" w:rsidP="008D73CA">
      <w:pPr>
        <w:rPr>
          <w:lang w:val="kk-KZ"/>
        </w:rPr>
      </w:pP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90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Минералды тыңайтқыштарды шашуға арналған құрылғы,технологиялық кезеңі және реттеу тәсілдері.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90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Минералды тыңайтқышты шашуға арналған құрылғы.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90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Минералды тыңайтқышты себуге арналған машиналардың агротехникалық сұранысы.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90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 xml:space="preserve">Құрама машиналардың тыңайтқыш сепкіш аппаратын атаңыз. 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Тыңайтқыш себелеуіштердің құрылымы, технологиялық роцессі  және басты реттеулері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РУН-15А себелеуіші қандай жұмыстарға арналған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ПРТ-10 мен РУН-15А себелеуіштерінің құрылысындағы айырмашылықтар.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Сұйық тыңайтқыштарға арналған себелеуіштердің құрылысы,  технологиялық роцессі  және басты реттеулері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Сұйық тыңайтқыштардың құятын мөлшерін қалай өзгертуге болады және машинаның алым ені немен өзгереді.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Зияндыкестермен, аурулармен және арамшөптермен күресу әдістері.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Өсімдіктерді химиялық қорғау үшін арналған машиналарға қойылатын агротехникалық талаптар.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Бүріккіштің және оның жұмысшы органдарының құрылымы.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540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Бүріккіштің улы химикат шығынының нормасына келтірілуі қалай жасайды.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Аэрозольді генератордың құрылымы. Оны қалай улы химикат шығынының нормасына келтіреді және жөнге салады.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Бүріккіштің және оның жұмысшы органдарының құрылымы.</w:t>
      </w:r>
    </w:p>
    <w:p w:rsidR="008D73CA" w:rsidRPr="008D73CA" w:rsidRDefault="008D73CA" w:rsidP="008D73C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080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 xml:space="preserve">Уланғыштар және олардың жұмысшы органдарының құрылымы.  </w:t>
      </w:r>
    </w:p>
    <w:p w:rsidR="008D73CA" w:rsidRDefault="008D73CA" w:rsidP="008D73CA">
      <w:pPr>
        <w:tabs>
          <w:tab w:val="left" w:pos="284"/>
        </w:tabs>
        <w:rPr>
          <w:lang w:val="kk-KZ"/>
        </w:rPr>
      </w:pPr>
    </w:p>
    <w:p w:rsidR="008D73CA" w:rsidRPr="008D73CA" w:rsidRDefault="008D73CA" w:rsidP="008D73CA">
      <w:pPr>
        <w:rPr>
          <w:lang w:val="kk-KZ"/>
        </w:rPr>
      </w:pPr>
      <w:bookmarkStart w:id="0" w:name="_GoBack"/>
      <w:bookmarkEnd w:id="0"/>
    </w:p>
    <w:p w:rsidR="008D73CA" w:rsidRDefault="008D73CA" w:rsidP="008D73CA">
      <w:pPr>
        <w:tabs>
          <w:tab w:val="left" w:pos="360"/>
          <w:tab w:val="left" w:pos="426"/>
        </w:tabs>
        <w:ind w:left="30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межелік б</w:t>
      </w:r>
      <w:r w:rsidRPr="005323A1">
        <w:rPr>
          <w:sz w:val="28"/>
          <w:szCs w:val="28"/>
          <w:lang w:val="kk-KZ"/>
        </w:rPr>
        <w:t>ақылау сұрақтар</w:t>
      </w:r>
      <w:r>
        <w:rPr>
          <w:sz w:val="28"/>
          <w:szCs w:val="28"/>
          <w:lang w:val="kk-KZ"/>
        </w:rPr>
        <w:t>ы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Дәнді дақылдарды жинау тәсілдері мен технологиясы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Дәнді дақылдарды жинауға агротехникалық талаптар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Жаткалардың атқаратын қызметі мен жіктелуі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Деселі жаткалармен жұмыс іістегенде болатын шығын себептері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lastRenderedPageBreak/>
        <w:t>Астық жинайтын комбайндардың жаткаларына орнатылатын жинағыштардың түрлері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Мата-таранспортерлі жинағыш қалай жасалған және оның жұмысшы органдары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Тазалау және сорттау тапсырмасы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Жинаудан кейін дән өңдеуге агротехникалық талаптар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Дән қоспаларын бөлу қандай тәртіпке негізделген?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Дән қоспаларын бөлгіштердің құрлысы және жұмысшы органдарының іс-әрекеті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Тағайындалуы бойынша астық тазалайтын машинаның квалификациясы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 xml:space="preserve">Триердің технологиялық реттелуі, жұмыс үдерісі және құрлысы. 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Астықты тазалап,сорттау үшін торды қалай таңдау қажет?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 xml:space="preserve">Электромагниттік тұқым тазалайтын машина мен пневматикалық столдың технологиялық үдерісі, реттелуі, құрлысы. 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Астық тазалаушы машинаның жұмысы және құрлысы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1.Картоп жинау тәсілдері және оларды қолдану шарттары.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КСТ-1.4 картоп жинағышының құрлысы, технологиялық үдерісі және реттелуі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3.Картоп қазғыштың құрлысы, технологиялық үдерісі және реттелуі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 xml:space="preserve">4.Картоптен топырақ, түп және тастарды айыру принциптері 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5. Әмбебап қазғыш-жал салғыштың құрлысы, технологиялық үдерісі және реттелуі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Суарудың тәсілдері?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Сорап бекеттерінің түрлері?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Газдық ағын қосқыш не үшін арналған?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ДДН – 100 алшаішекті аспалы жаңбырлатқыш мәшинаның ішек алшағы қандай?</w:t>
      </w:r>
    </w:p>
    <w:p w:rsidR="008D73CA" w:rsidRPr="008D73CA" w:rsidRDefault="008D73CA" w:rsidP="008D73CA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sz w:val="28"/>
          <w:szCs w:val="28"/>
          <w:lang w:val="kk-KZ"/>
        </w:rPr>
      </w:pPr>
      <w:r w:rsidRPr="008D73CA">
        <w:rPr>
          <w:sz w:val="28"/>
          <w:szCs w:val="28"/>
          <w:lang w:val="kk-KZ"/>
        </w:rPr>
        <w:t>Тегеурін су көмегі арқылы араластырылатын жаңбырлатқыш мәшинаны атаңыз?</w:t>
      </w:r>
    </w:p>
    <w:p w:rsidR="00783A45" w:rsidRPr="008D73CA" w:rsidRDefault="00783A45" w:rsidP="008D73CA">
      <w:pPr>
        <w:tabs>
          <w:tab w:val="left" w:pos="3480"/>
        </w:tabs>
        <w:rPr>
          <w:lang w:val="kk-KZ"/>
        </w:rPr>
      </w:pPr>
    </w:p>
    <w:sectPr w:rsidR="00783A45" w:rsidRPr="008D7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C7937"/>
    <w:multiLevelType w:val="hybridMultilevel"/>
    <w:tmpl w:val="15C69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22061"/>
    <w:multiLevelType w:val="hybridMultilevel"/>
    <w:tmpl w:val="A9AA7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414D7"/>
    <w:multiLevelType w:val="hybridMultilevel"/>
    <w:tmpl w:val="E82209C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799"/>
    <w:rsid w:val="00026799"/>
    <w:rsid w:val="00783A45"/>
    <w:rsid w:val="008D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2017-11-18T22:46:00Z</dcterms:created>
  <dcterms:modified xsi:type="dcterms:W3CDTF">2017-11-18T22:51:00Z</dcterms:modified>
</cp:coreProperties>
</file>